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02" w:rsidRPr="00822A20" w:rsidRDefault="005E2D02" w:rsidP="005E2D02">
      <w:pPr>
        <w:spacing w:line="360" w:lineRule="auto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5E2D02">
        <w:rPr>
          <w:rFonts w:ascii="Times New Roman" w:hAnsi="Times New Roman" w:cs="Times New Roman"/>
          <w:b/>
          <w:sz w:val="24"/>
          <w:szCs w:val="24"/>
        </w:rPr>
        <w:tab/>
      </w:r>
      <w:r w:rsidRPr="005E2D02">
        <w:rPr>
          <w:rFonts w:ascii="Times New Roman" w:hAnsi="Times New Roman" w:cs="Times New Roman"/>
          <w:b/>
          <w:sz w:val="24"/>
          <w:szCs w:val="24"/>
        </w:rPr>
        <w:tab/>
      </w:r>
      <w:r w:rsidRPr="005E2D02">
        <w:rPr>
          <w:rFonts w:ascii="Times New Roman" w:hAnsi="Times New Roman" w:cs="Times New Roman"/>
          <w:b/>
          <w:sz w:val="24"/>
          <w:szCs w:val="24"/>
        </w:rPr>
        <w:tab/>
      </w:r>
      <w:r w:rsidRPr="005E2D0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A20">
        <w:rPr>
          <w:rFonts w:ascii="Times New Roman" w:hAnsi="Times New Roman" w:cs="Times New Roman"/>
          <w:b/>
          <w:sz w:val="24"/>
          <w:szCs w:val="24"/>
          <w:u w:val="single"/>
        </w:rPr>
        <w:t>LEI Nº</w:t>
      </w:r>
      <w:r w:rsidRPr="00822A20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="005B32B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1501</w:t>
      </w:r>
      <w:bookmarkStart w:id="0" w:name="_GoBack"/>
      <w:bookmarkEnd w:id="0"/>
      <w:r w:rsidRPr="00822A20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/2022.</w:t>
      </w:r>
    </w:p>
    <w:p w:rsidR="005E2D02" w:rsidRPr="00822A20" w:rsidRDefault="005E2D02" w:rsidP="005E2D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20"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 </w:t>
      </w:r>
      <w:r w:rsidRPr="00822A20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Pr="00822A20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Pr="00822A20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22A20">
        <w:rPr>
          <w:rFonts w:ascii="Times New Roman" w:hAnsi="Times New Roman" w:cs="Times New Roman"/>
          <w:sz w:val="24"/>
          <w:szCs w:val="24"/>
        </w:rPr>
        <w:t>De</w:t>
      </w:r>
      <w:r w:rsidRPr="00822A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2A20">
        <w:rPr>
          <w:rFonts w:ascii="Times New Roman" w:hAnsi="Times New Roman" w:cs="Times New Roman"/>
          <w:sz w:val="24"/>
          <w:szCs w:val="24"/>
        </w:rPr>
        <w:t>09</w:t>
      </w:r>
      <w:r w:rsidRPr="00822A20">
        <w:rPr>
          <w:rFonts w:ascii="Times New Roman" w:hAnsi="Times New Roman" w:cs="Times New Roman"/>
          <w:spacing w:val="-2"/>
          <w:sz w:val="24"/>
          <w:szCs w:val="24"/>
        </w:rPr>
        <w:t xml:space="preserve"> d</w:t>
      </w:r>
      <w:r w:rsidRPr="00822A20">
        <w:rPr>
          <w:rFonts w:ascii="Times New Roman" w:hAnsi="Times New Roman" w:cs="Times New Roman"/>
          <w:sz w:val="24"/>
          <w:szCs w:val="24"/>
        </w:rPr>
        <w:t>e</w:t>
      </w:r>
      <w:r w:rsidRPr="00822A20">
        <w:rPr>
          <w:rFonts w:ascii="Times New Roman" w:hAnsi="Times New Roman" w:cs="Times New Roman"/>
          <w:spacing w:val="-2"/>
          <w:sz w:val="24"/>
          <w:szCs w:val="24"/>
        </w:rPr>
        <w:t xml:space="preserve"> novembro</w:t>
      </w:r>
      <w:r w:rsidRPr="00822A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2A20">
        <w:rPr>
          <w:rFonts w:ascii="Times New Roman" w:hAnsi="Times New Roman" w:cs="Times New Roman"/>
          <w:sz w:val="24"/>
          <w:szCs w:val="24"/>
        </w:rPr>
        <w:t>de</w:t>
      </w:r>
      <w:r w:rsidRPr="00822A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2A2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7170" w:type="dxa"/>
        <w:tblInd w:w="2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0"/>
      </w:tblGrid>
      <w:tr w:rsidR="005E2D02" w:rsidRPr="00822A20" w:rsidTr="003E55B5">
        <w:tc>
          <w:tcPr>
            <w:tcW w:w="7170" w:type="dxa"/>
          </w:tcPr>
          <w:p w:rsidR="005E2D02" w:rsidRDefault="005E2D02" w:rsidP="00F87617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“Abre</w:t>
            </w:r>
            <w:r w:rsidRPr="00822A2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w w:val="95"/>
                <w:sz w:val="24"/>
                <w:szCs w:val="24"/>
              </w:rPr>
              <w:t>no orçamento</w:t>
            </w:r>
            <w:r w:rsidRPr="00822A2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w w:val="95"/>
                <w:sz w:val="24"/>
                <w:szCs w:val="24"/>
              </w:rPr>
              <w:t>vigente</w:t>
            </w:r>
            <w:r w:rsidRPr="00822A2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w w:val="95"/>
                <w:sz w:val="24"/>
                <w:szCs w:val="24"/>
              </w:rPr>
              <w:t>crédito</w:t>
            </w:r>
            <w:r w:rsidRPr="00822A2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w w:val="95"/>
                <w:sz w:val="24"/>
                <w:szCs w:val="24"/>
              </w:rPr>
              <w:t>adicional especial e</w:t>
            </w:r>
            <w:r w:rsidRPr="00822A2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w w:val="95"/>
                <w:sz w:val="24"/>
                <w:szCs w:val="24"/>
              </w:rPr>
              <w:t>da outras</w:t>
            </w:r>
            <w:r w:rsidRPr="00822A2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w w:val="95"/>
                <w:sz w:val="24"/>
                <w:szCs w:val="24"/>
              </w:rPr>
              <w:t>providências”</w:t>
            </w:r>
          </w:p>
          <w:p w:rsidR="005E2D02" w:rsidRDefault="005E2D02" w:rsidP="00F876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A20">
              <w:rPr>
                <w:rFonts w:ascii="Times New Roman" w:hAnsi="Times New Roman"/>
                <w:b/>
                <w:sz w:val="24"/>
                <w:szCs w:val="24"/>
                <w:u w:val="words"/>
              </w:rPr>
              <w:t>APARECIDO NASCIMENTO SOBRAL</w:t>
            </w:r>
            <w:r w:rsidRPr="00822A20">
              <w:rPr>
                <w:rFonts w:ascii="Times New Roman" w:hAnsi="Times New Roman"/>
                <w:sz w:val="24"/>
                <w:szCs w:val="24"/>
              </w:rPr>
              <w:t>, Prefeito Municipal de Marabá Paulista, Estado de São Paulo, no uso de suas atribuições legais,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D02" w:rsidRDefault="005E2D02" w:rsidP="00F876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A20">
              <w:rPr>
                <w:rFonts w:ascii="Times New Roman" w:hAnsi="Times New Roman"/>
                <w:b/>
                <w:sz w:val="24"/>
                <w:szCs w:val="24"/>
              </w:rPr>
              <w:t xml:space="preserve">FAZ SABER </w:t>
            </w:r>
            <w:r w:rsidRPr="00822A20">
              <w:rPr>
                <w:rFonts w:ascii="Times New Roman" w:hAnsi="Times New Roman"/>
                <w:sz w:val="24"/>
                <w:szCs w:val="24"/>
              </w:rPr>
              <w:t>que a Câmara Mun</w:t>
            </w:r>
            <w:r>
              <w:rPr>
                <w:rFonts w:ascii="Times New Roman" w:hAnsi="Times New Roman"/>
                <w:sz w:val="24"/>
                <w:szCs w:val="24"/>
              </w:rPr>
              <w:t>icipal de Marabá Paulista aprovou</w:t>
            </w:r>
            <w:r w:rsidRPr="00822A20">
              <w:rPr>
                <w:rFonts w:ascii="Times New Roman" w:hAnsi="Times New Roman"/>
                <w:sz w:val="24"/>
                <w:szCs w:val="24"/>
              </w:rPr>
              <w:t xml:space="preserve"> e ele sanciona e promulga a seguinte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822A20">
              <w:rPr>
                <w:rFonts w:ascii="Times New Roman" w:hAnsi="Times New Roman"/>
                <w:sz w:val="24"/>
                <w:szCs w:val="24"/>
              </w:rPr>
              <w:t>ei:</w:t>
            </w:r>
          </w:p>
          <w:p w:rsidR="005E2D02" w:rsidRPr="005E2D02" w:rsidRDefault="005E2D02" w:rsidP="00F87617">
            <w:pPr>
              <w:spacing w:line="360" w:lineRule="auto"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  <w:p w:rsidR="005E2D02" w:rsidRPr="00822A20" w:rsidRDefault="005E2D02" w:rsidP="00F87617">
            <w:pPr>
              <w:spacing w:line="360" w:lineRule="auto"/>
              <w:jc w:val="both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5E2D02" w:rsidRPr="00561A61" w:rsidRDefault="005E2D02" w:rsidP="005E2D02">
      <w:pPr>
        <w:pStyle w:val="Corpodetexto"/>
        <w:spacing w:before="1" w:line="360" w:lineRule="auto"/>
        <w:ind w:right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A61">
        <w:rPr>
          <w:rFonts w:ascii="Times New Roman" w:hAnsi="Times New Roman" w:cs="Times New Roman"/>
          <w:b/>
          <w:sz w:val="24"/>
          <w:szCs w:val="24"/>
        </w:rPr>
        <w:t>Art. 1º</w:t>
      </w:r>
      <w:r w:rsidRPr="00561A61">
        <w:rPr>
          <w:rFonts w:ascii="Times New Roman" w:hAnsi="Times New Roman" w:cs="Times New Roman"/>
          <w:sz w:val="24"/>
          <w:szCs w:val="24"/>
        </w:rPr>
        <w:t xml:space="preserve"> - Ficam alterados os valores conforme art. 2 desta Lei, na Lei Municipal nº 1460/2021, de 04/10/2021, que dispõe sobre o Plano Plurianual, na Lei Municipal nº 1455/2021, de 09/08/2021, que dispõe sobre as Diretrizes Orçamentárias e na Lei Municipal nº 1466, de 09 de dezembro de 2021, que dispõe sobre o Orçamento Anual do Município, na importância de </w:t>
      </w:r>
      <w:r>
        <w:rPr>
          <w:rFonts w:ascii="Times New Roman" w:hAnsi="Times New Roman" w:cs="Times New Roman"/>
          <w:b/>
          <w:sz w:val="24"/>
          <w:szCs w:val="24"/>
        </w:rPr>
        <w:t xml:space="preserve">R$ - </w:t>
      </w:r>
      <w:r w:rsidRPr="00561A61">
        <w:rPr>
          <w:rFonts w:ascii="Times New Roman" w:hAnsi="Times New Roman" w:cs="Times New Roman"/>
          <w:b/>
          <w:sz w:val="24"/>
          <w:szCs w:val="24"/>
          <w:lang w:val="pt-BR"/>
        </w:rPr>
        <w:t>99.390,00</w:t>
      </w:r>
    </w:p>
    <w:p w:rsidR="005E2D02" w:rsidRPr="00561A61" w:rsidRDefault="005E2D02" w:rsidP="005E2D02">
      <w:pPr>
        <w:pStyle w:val="Corpodetexto"/>
        <w:spacing w:before="11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Pr="00561A61">
        <w:rPr>
          <w:rFonts w:ascii="Times New Roman" w:hAnsi="Times New Roman" w:cs="Times New Roman"/>
          <w:b/>
          <w:sz w:val="24"/>
          <w:szCs w:val="24"/>
        </w:rPr>
        <w:t>º</w:t>
      </w:r>
      <w:r w:rsidRPr="00561A61">
        <w:rPr>
          <w:rFonts w:ascii="Times New Roman" w:hAnsi="Times New Roman" w:cs="Times New Roman"/>
          <w:sz w:val="24"/>
          <w:szCs w:val="24"/>
        </w:rPr>
        <w:t xml:space="preserve"> -</w:t>
      </w:r>
      <w:r w:rsidRPr="00561A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sz w:val="24"/>
          <w:szCs w:val="24"/>
          <w:lang w:val="pt-BR"/>
        </w:rPr>
        <w:t>Fica aberto no orçamento vigente, um crédito adicional suplementar na importância de R$99.390,00 distribuídos nas seguintes dotações:</w:t>
      </w:r>
    </w:p>
    <w:p w:rsidR="005E2D02" w:rsidRPr="00561A61" w:rsidRDefault="005E2D02" w:rsidP="005E2D02">
      <w:pPr>
        <w:spacing w:before="94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1A61">
        <w:rPr>
          <w:rFonts w:ascii="Times New Roman" w:hAnsi="Times New Roman" w:cs="Times New Roman"/>
          <w:b/>
          <w:w w:val="95"/>
          <w:sz w:val="24"/>
          <w:szCs w:val="24"/>
        </w:rPr>
        <w:t>Suplementação</w:t>
      </w:r>
      <w:r w:rsidRPr="00561A61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b/>
          <w:w w:val="95"/>
          <w:sz w:val="24"/>
          <w:szCs w:val="24"/>
        </w:rPr>
        <w:t>(</w:t>
      </w:r>
      <w:r w:rsidRPr="00561A61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b/>
          <w:w w:val="95"/>
          <w:sz w:val="24"/>
          <w:szCs w:val="24"/>
        </w:rPr>
        <w:t>+</w:t>
      </w:r>
      <w:r w:rsidRPr="00561A61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b/>
          <w:w w:val="95"/>
          <w:sz w:val="24"/>
          <w:szCs w:val="24"/>
        </w:rPr>
        <w:t>)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61A61">
        <w:rPr>
          <w:rFonts w:ascii="Times New Roman" w:hAnsi="Times New Roman" w:cs="Times New Roman"/>
          <w:b/>
          <w:sz w:val="24"/>
          <w:szCs w:val="24"/>
        </w:rPr>
        <w:t>99.390,00</w:t>
      </w:r>
    </w:p>
    <w:p w:rsidR="005E2D02" w:rsidRPr="00561A61" w:rsidRDefault="005E2D02" w:rsidP="005E2D02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</w:pPr>
      <w:r w:rsidRPr="00561A61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t>Local: 020301</w:t>
      </w:r>
      <w:r w:rsidRPr="00561A61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tab/>
        <w:t>DEPARTAMENTO DE EDUCAÇÃO - MDE</w:t>
      </w:r>
    </w:p>
    <w:p w:rsidR="005E2D02" w:rsidRPr="00561A61" w:rsidRDefault="005E2D02" w:rsidP="005E2D02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t xml:space="preserve">Ficha: </w:t>
      </w:r>
      <w:r w:rsidRPr="00561A61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t>116</w:t>
      </w: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 xml:space="preserve"> - 12.365.0004.2006.0000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 xml:space="preserve">   - </w:t>
      </w: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>MANUT. EDUCAÇÃO INFANTIL - CRECHE...     18.390,00</w:t>
      </w:r>
    </w:p>
    <w:p w:rsidR="005E2D02" w:rsidRPr="00561A61" w:rsidRDefault="005E2D02" w:rsidP="005E2D02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</w:pP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ab/>
        <w:t>4.4.90.52.00</w:t>
      </w: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ab/>
        <w:t>EQUIPAMENTOS E MATERIAL PERMANENTE</w:t>
      </w:r>
    </w:p>
    <w:p w:rsidR="005E2D02" w:rsidRPr="00561A61" w:rsidRDefault="005E2D02" w:rsidP="005E2D02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</w:pP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>F.R: 0 01 00</w:t>
      </w:r>
    </w:p>
    <w:p w:rsidR="005E2D02" w:rsidRPr="00561A61" w:rsidRDefault="005E2D02" w:rsidP="005E2D02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t xml:space="preserve">Ficha: </w:t>
      </w:r>
      <w:r w:rsidRPr="00561A61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t>125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 xml:space="preserve"> - 12.365.0004.2132.0000 -  </w:t>
      </w: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>MANUT. EDU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>CAÇÃO INFANTIL - PRÉ ESCOLA.</w:t>
      </w: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>28.000,00</w:t>
      </w:r>
    </w:p>
    <w:p w:rsidR="005E2D02" w:rsidRPr="00561A61" w:rsidRDefault="005E2D02" w:rsidP="005E2D02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</w:pP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ab/>
        <w:t>4.4.90.52.00</w:t>
      </w: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ab/>
        <w:t>EQUIPAMENTOS E MATERIAL PERMANENTE</w:t>
      </w:r>
    </w:p>
    <w:p w:rsidR="005E2D02" w:rsidRPr="00561A61" w:rsidRDefault="005E2D02" w:rsidP="005E2D02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</w:pP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>F.R: 0 01 00</w:t>
      </w:r>
    </w:p>
    <w:p w:rsidR="005E2D02" w:rsidRPr="00561A61" w:rsidRDefault="005E2D02" w:rsidP="005E2D02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</w:pPr>
      <w:r w:rsidRPr="00561A61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t xml:space="preserve">Ficha: </w:t>
      </w:r>
      <w:r w:rsidRPr="00561A61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tab/>
        <w:t>075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 xml:space="preserve"> - 12.361.0005.2007.0000 -  </w:t>
      </w: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>MANUT. ENSINO FUNDAMENTAL...</w:t>
      </w: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 xml:space="preserve">   </w:t>
      </w: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>53.000,00</w:t>
      </w:r>
    </w:p>
    <w:p w:rsidR="005E2D02" w:rsidRPr="00561A61" w:rsidRDefault="005E2D02" w:rsidP="005E2D02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</w:pP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ab/>
        <w:t>4.4.90.52.00</w:t>
      </w: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ab/>
        <w:t>EQUIPAMENTOS E MATERIAL PERMANENTE</w:t>
      </w:r>
    </w:p>
    <w:p w:rsidR="005E2D02" w:rsidRPr="00561A61" w:rsidRDefault="005E2D02" w:rsidP="005E2D02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</w:pP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>F.R: 0 01 00</w:t>
      </w:r>
    </w:p>
    <w:p w:rsidR="005E2D02" w:rsidRPr="00561A61" w:rsidRDefault="005E2D02" w:rsidP="005E2D02">
      <w:pPr>
        <w:pStyle w:val="Corpodetexto"/>
        <w:spacing w:before="112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</w:t>
      </w:r>
      <w:r w:rsidRPr="00561A61">
        <w:rPr>
          <w:rFonts w:ascii="Times New Roman" w:hAnsi="Times New Roman" w:cs="Times New Roman"/>
          <w:b/>
          <w:sz w:val="24"/>
          <w:szCs w:val="24"/>
        </w:rPr>
        <w:t>º</w:t>
      </w:r>
      <w:r w:rsidRPr="00561A6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sz w:val="24"/>
          <w:szCs w:val="24"/>
        </w:rPr>
        <w:t>O</w:t>
      </w:r>
      <w:r w:rsidRPr="00561A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sz w:val="24"/>
          <w:szCs w:val="24"/>
        </w:rPr>
        <w:t>crédito</w:t>
      </w:r>
      <w:r w:rsidRPr="00561A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sz w:val="24"/>
          <w:szCs w:val="24"/>
        </w:rPr>
        <w:t>aberto</w:t>
      </w:r>
      <w:r w:rsidRPr="00561A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sz w:val="24"/>
          <w:szCs w:val="24"/>
        </w:rPr>
        <w:t>na</w:t>
      </w:r>
      <w:r w:rsidRPr="00561A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sz w:val="24"/>
          <w:szCs w:val="24"/>
        </w:rPr>
        <w:t>forma</w:t>
      </w:r>
      <w:r w:rsidRPr="00561A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sz w:val="24"/>
          <w:szCs w:val="24"/>
        </w:rPr>
        <w:t>do</w:t>
      </w:r>
      <w:r w:rsidRPr="00561A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sz w:val="24"/>
          <w:szCs w:val="24"/>
        </w:rPr>
        <w:t>artigo</w:t>
      </w:r>
      <w:r w:rsidRPr="00561A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sz w:val="24"/>
          <w:szCs w:val="24"/>
        </w:rPr>
        <w:t>anterior</w:t>
      </w:r>
      <w:r w:rsidRPr="00561A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sz w:val="24"/>
          <w:szCs w:val="24"/>
        </w:rPr>
        <w:t>será</w:t>
      </w:r>
      <w:r w:rsidRPr="00561A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sz w:val="24"/>
          <w:szCs w:val="24"/>
        </w:rPr>
        <w:t>coberto</w:t>
      </w:r>
      <w:r w:rsidRPr="00561A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sz w:val="24"/>
          <w:szCs w:val="24"/>
        </w:rPr>
        <w:t>com</w:t>
      </w:r>
      <w:r w:rsidRPr="00561A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sz w:val="24"/>
          <w:szCs w:val="24"/>
        </w:rPr>
        <w:t xml:space="preserve">recursos </w:t>
      </w:r>
      <w:r w:rsidRPr="00561A61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sz w:val="24"/>
          <w:szCs w:val="24"/>
        </w:rPr>
        <w:t>provenientes</w:t>
      </w:r>
      <w:r w:rsidRPr="00561A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sz w:val="24"/>
          <w:szCs w:val="24"/>
        </w:rPr>
        <w:t>de:</w:t>
      </w:r>
    </w:p>
    <w:p w:rsidR="005E2D02" w:rsidRPr="00561A61" w:rsidRDefault="005E2D02" w:rsidP="005E2D02">
      <w:pPr>
        <w:tabs>
          <w:tab w:val="left" w:pos="8647"/>
        </w:tabs>
        <w:spacing w:before="89" w:line="360" w:lineRule="auto"/>
        <w:ind w:left="315"/>
        <w:rPr>
          <w:rFonts w:ascii="Times New Roman" w:hAnsi="Times New Roman" w:cs="Times New Roman"/>
          <w:b/>
          <w:sz w:val="24"/>
          <w:szCs w:val="24"/>
        </w:rPr>
      </w:pPr>
      <w:r w:rsidRPr="00561A61">
        <w:rPr>
          <w:rFonts w:ascii="Times New Roman" w:hAnsi="Times New Roman" w:cs="Times New Roman"/>
          <w:b/>
          <w:sz w:val="24"/>
          <w:szCs w:val="24"/>
        </w:rPr>
        <w:t>Anulação</w:t>
      </w:r>
      <w:r w:rsidRPr="00561A61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b/>
          <w:sz w:val="24"/>
          <w:szCs w:val="24"/>
        </w:rPr>
        <w:t>(</w:t>
      </w:r>
      <w:r w:rsidRPr="00561A6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b/>
          <w:sz w:val="24"/>
          <w:szCs w:val="24"/>
        </w:rPr>
        <w:t>-</w:t>
      </w:r>
      <w:r w:rsidRPr="00561A61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561A61">
        <w:rPr>
          <w:rFonts w:ascii="Times New Roman" w:hAnsi="Times New Roman" w:cs="Times New Roman"/>
          <w:sz w:val="24"/>
          <w:szCs w:val="24"/>
        </w:rPr>
        <w:t>)</w:t>
      </w:r>
      <w:r w:rsidRPr="00561A61">
        <w:rPr>
          <w:rFonts w:ascii="Times New Roman" w:hAnsi="Times New Roman" w:cs="Times New Roman"/>
          <w:sz w:val="24"/>
          <w:szCs w:val="24"/>
        </w:rPr>
        <w:tab/>
      </w:r>
      <w:r w:rsidRPr="00561A61">
        <w:rPr>
          <w:rFonts w:ascii="Times New Roman" w:hAnsi="Times New Roman" w:cs="Times New Roman"/>
          <w:b/>
          <w:position w:val="1"/>
          <w:sz w:val="24"/>
          <w:szCs w:val="24"/>
        </w:rPr>
        <w:t>-99.390,00</w:t>
      </w:r>
    </w:p>
    <w:p w:rsidR="005E2D02" w:rsidRPr="00561A61" w:rsidRDefault="005E2D02" w:rsidP="005E2D02">
      <w:pPr>
        <w:pStyle w:val="Corpodetexto"/>
        <w:spacing w:before="100" w:line="360" w:lineRule="auto"/>
        <w:ind w:left="164"/>
        <w:rPr>
          <w:rFonts w:ascii="Times New Roman" w:hAnsi="Times New Roman" w:cs="Times New Roman"/>
          <w:sz w:val="24"/>
          <w:szCs w:val="24"/>
        </w:rPr>
      </w:pPr>
      <w:r w:rsidRPr="00561A61">
        <w:rPr>
          <w:rFonts w:ascii="Times New Roman" w:hAnsi="Times New Roman" w:cs="Times New Roman"/>
          <w:sz w:val="24"/>
          <w:szCs w:val="24"/>
        </w:rPr>
        <w:lastRenderedPageBreak/>
        <w:t>Anulação:</w:t>
      </w:r>
    </w:p>
    <w:p w:rsidR="005E2D02" w:rsidRPr="00561A61" w:rsidRDefault="005E2D02" w:rsidP="005E2D02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</w:pPr>
      <w:r w:rsidRPr="00561A61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t>Local: 020301</w:t>
      </w:r>
      <w:r w:rsidRPr="00561A61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tab/>
        <w:t>DEPARTAMENTO DE EDUCAÇÃO - MDE</w:t>
      </w:r>
    </w:p>
    <w:p w:rsidR="005E2D02" w:rsidRPr="00561A61" w:rsidRDefault="005E2D02" w:rsidP="005E2D02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</w:pPr>
      <w:r w:rsidRPr="00561A61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t xml:space="preserve">Ficha: </w:t>
      </w:r>
      <w:r w:rsidRPr="00561A61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tab/>
        <w:t>060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 xml:space="preserve"> - 12.361.0005.1085.0000 - </w:t>
      </w: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>REFORMA DE PRÉDIOS ESCOLARES.    -99.390,00</w:t>
      </w:r>
    </w:p>
    <w:p w:rsidR="005E2D02" w:rsidRPr="00561A61" w:rsidRDefault="005E2D02" w:rsidP="005E2D02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</w:pP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ab/>
        <w:t>4.4.90.51.00</w:t>
      </w: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ab/>
        <w:t>OBRAS E INSTALAÇÕES</w:t>
      </w:r>
    </w:p>
    <w:p w:rsidR="005E2D02" w:rsidRPr="00561A61" w:rsidRDefault="005E2D02" w:rsidP="005E2D02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</w:pPr>
      <w:r w:rsidRPr="00561A61">
        <w:rPr>
          <w:rFonts w:ascii="Times New Roman" w:eastAsiaTheme="minorHAnsi" w:hAnsi="Times New Roman" w:cs="Times New Roman"/>
          <w:color w:val="000000"/>
          <w:sz w:val="24"/>
          <w:szCs w:val="24"/>
          <w:lang w:val="pt-BR"/>
        </w:rPr>
        <w:t>F.R: 0 01 00</w:t>
      </w:r>
    </w:p>
    <w:p w:rsidR="005E2D02" w:rsidRDefault="005E2D02" w:rsidP="005E2D02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</w:t>
      </w:r>
      <w:r w:rsidRPr="00CC5AA2">
        <w:rPr>
          <w:rFonts w:ascii="Times New Roman" w:hAnsi="Times New Roman" w:cs="Times New Roman"/>
          <w:b/>
          <w:sz w:val="24"/>
          <w:szCs w:val="24"/>
        </w:rPr>
        <w:t>º</w:t>
      </w:r>
      <w:r w:rsidRPr="00124DB8">
        <w:rPr>
          <w:rFonts w:ascii="Times New Roman" w:hAnsi="Times New Roman" w:cs="Times New Roman"/>
          <w:sz w:val="24"/>
          <w:szCs w:val="24"/>
        </w:rPr>
        <w:t>.-</w:t>
      </w:r>
      <w:r w:rsidRPr="00124D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DB8">
        <w:rPr>
          <w:rFonts w:ascii="Times New Roman" w:hAnsi="Times New Roman" w:cs="Times New Roman"/>
          <w:sz w:val="24"/>
          <w:szCs w:val="24"/>
        </w:rPr>
        <w:t>Esta</w:t>
      </w:r>
      <w:r w:rsidRPr="00124D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24DB8">
        <w:rPr>
          <w:rFonts w:ascii="Times New Roman" w:hAnsi="Times New Roman" w:cs="Times New Roman"/>
          <w:sz w:val="24"/>
          <w:szCs w:val="24"/>
        </w:rPr>
        <w:t>ei</w:t>
      </w:r>
      <w:r w:rsidRPr="00124D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DB8">
        <w:rPr>
          <w:rFonts w:ascii="Times New Roman" w:hAnsi="Times New Roman" w:cs="Times New Roman"/>
          <w:sz w:val="24"/>
          <w:szCs w:val="24"/>
        </w:rPr>
        <w:t>entra</w:t>
      </w:r>
      <w:r>
        <w:rPr>
          <w:rFonts w:ascii="Times New Roman" w:hAnsi="Times New Roman" w:cs="Times New Roman"/>
          <w:sz w:val="24"/>
          <w:szCs w:val="24"/>
        </w:rPr>
        <w:t>rá</w:t>
      </w:r>
      <w:r w:rsidRPr="00124D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DB8">
        <w:rPr>
          <w:rFonts w:ascii="Times New Roman" w:hAnsi="Times New Roman" w:cs="Times New Roman"/>
          <w:sz w:val="24"/>
          <w:szCs w:val="24"/>
        </w:rPr>
        <w:t>em</w:t>
      </w:r>
      <w:r w:rsidRPr="00124D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DB8">
        <w:rPr>
          <w:rFonts w:ascii="Times New Roman" w:hAnsi="Times New Roman" w:cs="Times New Roman"/>
          <w:sz w:val="24"/>
          <w:szCs w:val="24"/>
        </w:rPr>
        <w:t>vigor</w:t>
      </w:r>
      <w:r w:rsidRPr="00124D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DB8">
        <w:rPr>
          <w:rFonts w:ascii="Times New Roman" w:hAnsi="Times New Roman" w:cs="Times New Roman"/>
          <w:sz w:val="24"/>
          <w:szCs w:val="24"/>
        </w:rPr>
        <w:t>na</w:t>
      </w:r>
      <w:r w:rsidRPr="00124D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DB8">
        <w:rPr>
          <w:rFonts w:ascii="Times New Roman" w:hAnsi="Times New Roman" w:cs="Times New Roman"/>
          <w:sz w:val="24"/>
          <w:szCs w:val="24"/>
        </w:rPr>
        <w:t>data</w:t>
      </w:r>
      <w:r w:rsidRPr="00124D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DB8">
        <w:rPr>
          <w:rFonts w:ascii="Times New Roman" w:hAnsi="Times New Roman" w:cs="Times New Roman"/>
          <w:sz w:val="24"/>
          <w:szCs w:val="24"/>
        </w:rPr>
        <w:t>de</w:t>
      </w:r>
      <w:r w:rsidRPr="00124D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DB8">
        <w:rPr>
          <w:rFonts w:ascii="Times New Roman" w:hAnsi="Times New Roman" w:cs="Times New Roman"/>
          <w:sz w:val="24"/>
          <w:szCs w:val="24"/>
        </w:rPr>
        <w:t>sua</w:t>
      </w:r>
      <w:r w:rsidRPr="00124D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publicação, revogada as disposições em contrário.</w:t>
      </w:r>
    </w:p>
    <w:p w:rsidR="005E2D02" w:rsidRDefault="005E2D02" w:rsidP="005E2D0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5E2D02" w:rsidRDefault="005E2D02" w:rsidP="005E2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Gabinete do Prefeito, aos 09</w:t>
      </w:r>
      <w:r w:rsidRPr="00FD121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novembro de 2022</w:t>
      </w:r>
      <w:r w:rsidRPr="00FD1215">
        <w:rPr>
          <w:rFonts w:ascii="Times New Roman" w:hAnsi="Times New Roman" w:cs="Times New Roman"/>
          <w:sz w:val="24"/>
          <w:szCs w:val="24"/>
        </w:rPr>
        <w:t>.</w:t>
      </w:r>
    </w:p>
    <w:p w:rsidR="005E2D02" w:rsidRPr="00F403B3" w:rsidRDefault="005E2D02" w:rsidP="005E2D02">
      <w:pPr>
        <w:spacing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5E2D02" w:rsidRPr="008B5F32" w:rsidRDefault="005E2D02" w:rsidP="005E2D02">
      <w:pPr>
        <w:spacing w:line="36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5E2D02" w:rsidRPr="00822A20" w:rsidRDefault="005E2D02" w:rsidP="005E2D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2A20">
        <w:rPr>
          <w:rFonts w:ascii="Times New Roman" w:hAnsi="Times New Roman" w:cs="Times New Roman"/>
          <w:b/>
          <w:sz w:val="24"/>
          <w:szCs w:val="24"/>
        </w:rPr>
        <w:t>APARECIDO NASCIMENTO SOBRAL</w:t>
      </w:r>
    </w:p>
    <w:p w:rsidR="005E2D02" w:rsidRDefault="005E2D02" w:rsidP="005E2D02">
      <w:pPr>
        <w:pStyle w:val="Corpodetexto2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A20">
        <w:rPr>
          <w:rFonts w:ascii="Times New Roman" w:hAnsi="Times New Roman" w:cs="Times New Roman"/>
          <w:b/>
          <w:sz w:val="24"/>
          <w:szCs w:val="24"/>
        </w:rPr>
        <w:tab/>
      </w:r>
      <w:r w:rsidRPr="00822A2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822A20">
        <w:rPr>
          <w:rFonts w:ascii="Times New Roman" w:hAnsi="Times New Roman" w:cs="Times New Roman"/>
          <w:b/>
          <w:sz w:val="24"/>
          <w:szCs w:val="24"/>
        </w:rPr>
        <w:tab/>
      </w:r>
      <w:r w:rsidRPr="00822A2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822A20">
        <w:rPr>
          <w:rFonts w:ascii="Times New Roman" w:hAnsi="Times New Roman" w:cs="Times New Roman"/>
          <w:i/>
          <w:sz w:val="24"/>
          <w:szCs w:val="24"/>
        </w:rPr>
        <w:t>Prefeito Municipal de Marabá Paulista</w:t>
      </w:r>
    </w:p>
    <w:p w:rsidR="005E2D02" w:rsidRPr="00822A20" w:rsidRDefault="005E2D02" w:rsidP="005E2D02">
      <w:pPr>
        <w:pStyle w:val="Corpodetexto2"/>
        <w:spacing w:after="0" w:line="360" w:lineRule="auto"/>
        <w:jc w:val="both"/>
        <w:rPr>
          <w:rFonts w:ascii="Times New Roman" w:hAnsi="Times New Roman" w:cs="Times New Roman"/>
          <w:i/>
          <w:sz w:val="8"/>
          <w:szCs w:val="24"/>
        </w:rPr>
      </w:pPr>
    </w:p>
    <w:p w:rsidR="005E2D02" w:rsidRDefault="005E2D02" w:rsidP="005E2D02">
      <w:pPr>
        <w:pStyle w:val="Corpodetexto2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2A20">
        <w:rPr>
          <w:rFonts w:ascii="Times New Roman" w:hAnsi="Times New Roman" w:cs="Times New Roman"/>
          <w:sz w:val="24"/>
          <w:szCs w:val="24"/>
        </w:rPr>
        <w:t>Publicada e Registrada nesta Secretaria Administrativa na data supra e afixada em local de costume.</w:t>
      </w:r>
      <w:r w:rsidRPr="00822A2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E2D02" w:rsidRPr="005E2D02" w:rsidRDefault="005E2D02" w:rsidP="005E2D02">
      <w:pPr>
        <w:pStyle w:val="Corpodetexto2"/>
        <w:spacing w:after="0" w:line="360" w:lineRule="auto"/>
        <w:jc w:val="both"/>
        <w:rPr>
          <w:rFonts w:ascii="Times New Roman" w:hAnsi="Times New Roman" w:cs="Times New Roman"/>
          <w:noProof/>
          <w:sz w:val="12"/>
          <w:szCs w:val="24"/>
        </w:rPr>
      </w:pPr>
    </w:p>
    <w:p w:rsidR="005E2D02" w:rsidRPr="008B5F32" w:rsidRDefault="005E2D02" w:rsidP="005E2D02">
      <w:pPr>
        <w:pStyle w:val="Corpodetexto2"/>
        <w:spacing w:after="0" w:line="360" w:lineRule="auto"/>
        <w:jc w:val="both"/>
        <w:rPr>
          <w:rFonts w:ascii="Times New Roman" w:hAnsi="Times New Roman" w:cs="Times New Roman"/>
          <w:noProof/>
          <w:sz w:val="2"/>
          <w:szCs w:val="24"/>
        </w:rPr>
      </w:pPr>
    </w:p>
    <w:p w:rsidR="005E2D02" w:rsidRPr="0042299F" w:rsidRDefault="005E2D02" w:rsidP="005E2D02">
      <w:pPr>
        <w:pStyle w:val="Corpodetexto2"/>
        <w:spacing w:after="0"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5E2D02" w:rsidRPr="00822A20" w:rsidRDefault="005E2D02" w:rsidP="005E2D02">
      <w:pPr>
        <w:pStyle w:val="Corpodetexto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A20">
        <w:rPr>
          <w:rFonts w:ascii="Times New Roman" w:hAnsi="Times New Roman" w:cs="Times New Roman"/>
          <w:sz w:val="24"/>
          <w:szCs w:val="24"/>
        </w:rPr>
        <w:tab/>
      </w:r>
      <w:r w:rsidRPr="00822A20">
        <w:rPr>
          <w:rFonts w:ascii="Times New Roman" w:hAnsi="Times New Roman" w:cs="Times New Roman"/>
          <w:sz w:val="24"/>
          <w:szCs w:val="24"/>
        </w:rPr>
        <w:tab/>
      </w:r>
      <w:r w:rsidRPr="00822A20">
        <w:rPr>
          <w:rFonts w:ascii="Times New Roman" w:hAnsi="Times New Roman" w:cs="Times New Roman"/>
          <w:sz w:val="24"/>
          <w:szCs w:val="24"/>
        </w:rPr>
        <w:tab/>
      </w:r>
      <w:r w:rsidRPr="00822A20">
        <w:rPr>
          <w:rFonts w:ascii="Times New Roman" w:hAnsi="Times New Roman" w:cs="Times New Roman"/>
          <w:sz w:val="24"/>
          <w:szCs w:val="24"/>
        </w:rPr>
        <w:tab/>
      </w:r>
      <w:r w:rsidRPr="00822A20">
        <w:rPr>
          <w:rFonts w:ascii="Times New Roman" w:hAnsi="Times New Roman" w:cs="Times New Roman"/>
          <w:b/>
          <w:sz w:val="24"/>
          <w:szCs w:val="24"/>
        </w:rPr>
        <w:t>JOSÉ CARLOS DA SILVA</w:t>
      </w:r>
    </w:p>
    <w:p w:rsidR="005E2D02" w:rsidRDefault="005E2D02" w:rsidP="005E2D02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22A20">
        <w:rPr>
          <w:rFonts w:ascii="Times New Roman" w:hAnsi="Times New Roman" w:cs="Times New Roman"/>
          <w:i/>
          <w:sz w:val="24"/>
          <w:szCs w:val="24"/>
        </w:rPr>
        <w:t>Secretário Administrativo</w:t>
      </w:r>
    </w:p>
    <w:sectPr w:rsidR="005E2D02" w:rsidSect="003E55B5">
      <w:headerReference w:type="default" r:id="rId6"/>
      <w:pgSz w:w="12240" w:h="15850"/>
      <w:pgMar w:top="567" w:right="851" w:bottom="851" w:left="1418" w:header="1024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68" w:rsidRDefault="00603268" w:rsidP="005E2D02">
      <w:r>
        <w:separator/>
      </w:r>
    </w:p>
  </w:endnote>
  <w:endnote w:type="continuationSeparator" w:id="0">
    <w:p w:rsidR="00603268" w:rsidRDefault="00603268" w:rsidP="005E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68" w:rsidRDefault="00603268" w:rsidP="005E2D02">
      <w:r>
        <w:separator/>
      </w:r>
    </w:p>
  </w:footnote>
  <w:footnote w:type="continuationSeparator" w:id="0">
    <w:p w:rsidR="00603268" w:rsidRDefault="00603268" w:rsidP="005E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9" w:type="dxa"/>
      <w:jc w:val="right"/>
      <w:tblLayout w:type="fixed"/>
      <w:tblLook w:val="04A0" w:firstRow="1" w:lastRow="0" w:firstColumn="1" w:lastColumn="0" w:noHBand="0" w:noVBand="1"/>
    </w:tblPr>
    <w:tblGrid>
      <w:gridCol w:w="1985"/>
      <w:gridCol w:w="7434"/>
    </w:tblGrid>
    <w:tr w:rsidR="005E2D02" w:rsidRPr="00185B65" w:rsidTr="00041F9B">
      <w:trPr>
        <w:trHeight w:val="2110"/>
        <w:jc w:val="right"/>
      </w:trPr>
      <w:tc>
        <w:tcPr>
          <w:tcW w:w="1985" w:type="dxa"/>
        </w:tcPr>
        <w:p w:rsidR="005E2D02" w:rsidRPr="00185B65" w:rsidRDefault="005E2D02" w:rsidP="00041F9B">
          <w:pPr>
            <w:pStyle w:val="Ttulo2"/>
            <w:rPr>
              <w:b/>
              <w:color w:val="000000" w:themeColor="text1"/>
              <w:sz w:val="2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</w:pPr>
          <w:r w:rsidRPr="00185B65">
            <w:rPr>
              <w:b/>
              <w:color w:val="000000" w:themeColor="text1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  <w:ptab w:relativeTo="margin" w:alignment="center" w:leader="none"/>
          </w:r>
        </w:p>
        <w:p w:rsidR="005E2D02" w:rsidRPr="00185B65" w:rsidRDefault="005E2D02" w:rsidP="00041F9B">
          <w:pPr>
            <w:pStyle w:val="Ttulo2"/>
            <w:rPr>
              <w:b/>
              <w:color w:val="000000" w:themeColor="text1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</w:pPr>
          <w:r>
            <w:rPr>
              <w:noProof/>
            </w:rPr>
            <mc:AlternateContent>
              <mc:Choice Requires="wps">
                <w:drawing>
                  <wp:anchor distT="4294967293" distB="4294967293" distL="114300" distR="114300" simplePos="0" relativeHeight="251659264" behindDoc="0" locked="0" layoutInCell="0" allowOverlap="1" wp14:anchorId="6A80C829" wp14:editId="698BB292">
                    <wp:simplePos x="0" y="0"/>
                    <wp:positionH relativeFrom="column">
                      <wp:posOffset>156845</wp:posOffset>
                    </wp:positionH>
                    <wp:positionV relativeFrom="paragraph">
                      <wp:posOffset>1335405</wp:posOffset>
                    </wp:positionV>
                    <wp:extent cx="5886450" cy="9525"/>
                    <wp:effectExtent l="0" t="19050" r="38100" b="47625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86450" cy="9525"/>
                            </a:xfrm>
                            <a:prstGeom prst="line">
                              <a:avLst/>
                            </a:prstGeom>
                            <a:noFill/>
                            <a:ln w="63500" cmpd="thickThin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1BB3E57" id="Conector reto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.35pt,105.15pt" to="475.8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" o:allowincell="f" strokecolor="black [3213]" strokeweight="5pt">
                    <v:stroke linestyle="thickThin"/>
                    <v:shadow color="#868686"/>
                  </v:line>
                </w:pict>
              </mc:Fallback>
            </mc:AlternateContent>
          </w:r>
          <w:r>
            <w:object w:dxaOrig="3465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96.75pt">
                <v:imagedata r:id="rId1" o:title=""/>
              </v:shape>
              <o:OLEObject Type="Embed" ProgID="PBrush" ShapeID="_x0000_i1025" DrawAspect="Content" ObjectID="_1729584334" r:id="rId2"/>
            </w:object>
          </w:r>
        </w:p>
      </w:tc>
      <w:tc>
        <w:tcPr>
          <w:tcW w:w="7434" w:type="dxa"/>
        </w:tcPr>
        <w:p w:rsidR="005E2D02" w:rsidRPr="00505C91" w:rsidRDefault="005E2D02" w:rsidP="00505C91">
          <w:pPr>
            <w:pStyle w:val="Ttulo2"/>
            <w:spacing w:line="276" w:lineRule="auto"/>
            <w:jc w:val="center"/>
            <w:rPr>
              <w:rFonts w:ascii="Microsoft JhengHei Light" w:eastAsia="Microsoft JhengHei Light" w:hAnsi="Microsoft JhengHei Light" w:cs="Segoe UI Semilight"/>
              <w:b/>
              <w:color w:val="000000" w:themeColor="text1"/>
              <w:sz w:val="30"/>
              <w:u w:val="single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</w:pPr>
          <w:r w:rsidRPr="00505C91">
            <w:rPr>
              <w:rFonts w:ascii="Microsoft JhengHei Light" w:eastAsia="Microsoft JhengHei Light" w:hAnsi="Microsoft JhengHei Light" w:cs="Segoe UI Semilight"/>
              <w:b/>
              <w:color w:val="000000" w:themeColor="text1"/>
              <w:sz w:val="30"/>
              <w:u w:val="single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  <w:t>PREFEITURA MUNICIPAL DE MARABÁ PAULISTA</w:t>
          </w:r>
        </w:p>
        <w:p w:rsidR="005E2D02" w:rsidRPr="00185B65" w:rsidRDefault="005E2D02" w:rsidP="00505C91">
          <w:pPr>
            <w:pStyle w:val="Ttulo2"/>
            <w:spacing w:before="0" w:line="276" w:lineRule="auto"/>
            <w:jc w:val="center"/>
            <w:rPr>
              <w:rFonts w:ascii="Microsoft JhengHei Light" w:eastAsia="Microsoft JhengHei Light" w:hAnsi="Microsoft JhengHei Light" w:cs="Segoe UI Semilight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85B65">
            <w:rPr>
              <w:rFonts w:ascii="Microsoft JhengHei Light" w:eastAsia="Microsoft JhengHei Light" w:hAnsi="Microsoft JhengHei Light" w:cs="Segoe UI Semilight"/>
              <w:color w:val="000000" w:themeColor="text1"/>
              <w:sz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Rua Cafelândia, 135 – Fone (18) 3996-1142 – CEP: 19.430-000</w:t>
          </w:r>
        </w:p>
        <w:p w:rsidR="005E2D02" w:rsidRPr="00C84A44" w:rsidRDefault="005E2D02" w:rsidP="00505C91">
          <w:pPr>
            <w:pStyle w:val="Ttulo2"/>
            <w:spacing w:before="0"/>
            <w:jc w:val="center"/>
            <w:rPr>
              <w:rFonts w:ascii="Microsoft JhengHei Light" w:eastAsia="Microsoft JhengHei Light" w:hAnsi="Microsoft JhengHei Light" w:cs="Segoe UI Semilight"/>
              <w:color w:val="000000" w:themeColor="text1"/>
              <w:sz w:val="18"/>
              <w:szCs w:val="1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C84A44">
            <w:rPr>
              <w:rFonts w:ascii="Microsoft JhengHei Light" w:eastAsia="Microsoft JhengHei Light" w:hAnsi="Microsoft JhengHei Light" w:cs="Segoe UI Semilight"/>
              <w:color w:val="000000" w:themeColor="text1"/>
              <w:sz w:val="18"/>
              <w:szCs w:val="1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CNPJ: 45.725.355/0001-86 – e-mail: prefeitura@marabapaulista.sp.gov.br</w:t>
          </w:r>
        </w:p>
        <w:p w:rsidR="005E2D02" w:rsidRDefault="005E2D02" w:rsidP="00505C91">
          <w:pPr>
            <w:pStyle w:val="Ttulo2"/>
            <w:spacing w:before="0"/>
            <w:jc w:val="center"/>
            <w:rPr>
              <w:rFonts w:ascii="Microsoft JhengHei Light" w:eastAsia="Microsoft JhengHei Light" w:hAnsi="Microsoft JhengHei Light" w:cs="Segoe UI Semilight"/>
              <w:b/>
              <w:color w:val="000000" w:themeColor="text1"/>
              <w:sz w:val="28"/>
              <w:u w:val="single"/>
              <w:vertAlign w:val="subscri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C84A44">
            <w:rPr>
              <w:rFonts w:ascii="Microsoft JhengHei Light" w:eastAsia="Microsoft JhengHei Light" w:hAnsi="Microsoft JhengHei Light" w:cs="Segoe UI Semilight"/>
              <w:b/>
              <w:color w:val="000000" w:themeColor="text1"/>
              <w:sz w:val="28"/>
              <w:u w:val="single"/>
              <w:vertAlign w:val="subscri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ESTADO DE SÃO PAULO</w:t>
          </w:r>
        </w:p>
        <w:p w:rsidR="005E2D02" w:rsidRPr="00C84A44" w:rsidRDefault="005E2D02" w:rsidP="00C84A44"/>
      </w:tc>
    </w:tr>
  </w:tbl>
  <w:p w:rsidR="005E2D02" w:rsidRPr="005E2D02" w:rsidRDefault="005E2D02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02"/>
    <w:rsid w:val="002B42F9"/>
    <w:rsid w:val="003B7F15"/>
    <w:rsid w:val="003D64EA"/>
    <w:rsid w:val="003E55B5"/>
    <w:rsid w:val="00494055"/>
    <w:rsid w:val="0050593A"/>
    <w:rsid w:val="00577927"/>
    <w:rsid w:val="005B32B4"/>
    <w:rsid w:val="005E2D02"/>
    <w:rsid w:val="00603268"/>
    <w:rsid w:val="00772F12"/>
    <w:rsid w:val="0081783F"/>
    <w:rsid w:val="009C2737"/>
    <w:rsid w:val="00A23595"/>
    <w:rsid w:val="00A24A2D"/>
    <w:rsid w:val="00AE4143"/>
    <w:rsid w:val="00B6183D"/>
    <w:rsid w:val="00B64FC2"/>
    <w:rsid w:val="00B83918"/>
    <w:rsid w:val="00C82448"/>
    <w:rsid w:val="00CF14CC"/>
    <w:rsid w:val="00EE5266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26EC5"/>
  <w15:chartTrackingRefBased/>
  <w15:docId w15:val="{637D33B1-2974-4509-A5C0-4441FA1E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2D0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5E2D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E2D02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2D02"/>
    <w:pPr>
      <w:widowControl/>
      <w:tabs>
        <w:tab w:val="center" w:pos="4252"/>
        <w:tab w:val="right" w:pos="8504"/>
      </w:tabs>
      <w:autoSpaceDE/>
      <w:autoSpaceDN/>
    </w:pPr>
    <w:rPr>
      <w:rFonts w:ascii="Palatino Linotype" w:eastAsiaTheme="minorHAnsi" w:hAnsi="Palatino Linotype" w:cs="Times New Roman"/>
      <w:sz w:val="24"/>
      <w:szCs w:val="24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5E2D02"/>
  </w:style>
  <w:style w:type="paragraph" w:styleId="Rodap">
    <w:name w:val="footer"/>
    <w:basedOn w:val="Normal"/>
    <w:link w:val="RodapChar"/>
    <w:uiPriority w:val="99"/>
    <w:unhideWhenUsed/>
    <w:rsid w:val="005E2D02"/>
    <w:pPr>
      <w:widowControl/>
      <w:tabs>
        <w:tab w:val="center" w:pos="4252"/>
        <w:tab w:val="right" w:pos="8504"/>
      </w:tabs>
      <w:autoSpaceDE/>
      <w:autoSpaceDN/>
    </w:pPr>
    <w:rPr>
      <w:rFonts w:ascii="Palatino Linotype" w:eastAsiaTheme="minorHAnsi" w:hAnsi="Palatino Linotype" w:cs="Times New Roman"/>
      <w:sz w:val="24"/>
      <w:szCs w:val="24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5E2D02"/>
  </w:style>
  <w:style w:type="character" w:customStyle="1" w:styleId="Ttulo2Char">
    <w:name w:val="Título 2 Char"/>
    <w:basedOn w:val="Fontepargpadro"/>
    <w:link w:val="Ttulo2"/>
    <w:uiPriority w:val="9"/>
    <w:rsid w:val="005E2D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E2D02"/>
    <w:rPr>
      <w:rFonts w:ascii="Courier New" w:eastAsia="Courier New" w:hAnsi="Courier New" w:cs="Courier New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E2D02"/>
    <w:rPr>
      <w:rFonts w:ascii="Courier New" w:eastAsia="Courier New" w:hAnsi="Courier New" w:cs="Courier New"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5E2D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E2D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E2D0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E2D02"/>
    <w:rPr>
      <w:rFonts w:ascii="Arial MT" w:eastAsia="Arial MT" w:hAnsi="Arial MT" w:cs="Arial MT"/>
      <w:sz w:val="22"/>
      <w:szCs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2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2B4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01</dc:creator>
  <cp:keywords/>
  <dc:description/>
  <cp:lastModifiedBy>Micro 01</cp:lastModifiedBy>
  <cp:revision>4</cp:revision>
  <cp:lastPrinted>2022-11-10T14:19:00Z</cp:lastPrinted>
  <dcterms:created xsi:type="dcterms:W3CDTF">2022-11-09T19:03:00Z</dcterms:created>
  <dcterms:modified xsi:type="dcterms:W3CDTF">2022-11-10T14:19:00Z</dcterms:modified>
</cp:coreProperties>
</file>